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D9" w:rsidRPr="00BE24D9" w:rsidRDefault="00BE24D9" w:rsidP="00C7797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4D9">
        <w:rPr>
          <w:rFonts w:ascii="TH SarabunPSK" w:hAnsi="TH SarabunPSK" w:cs="TH SarabunPSK" w:hint="cs"/>
          <w:b/>
          <w:bCs/>
          <w:sz w:val="32"/>
          <w:szCs w:val="32"/>
          <w:cs/>
        </w:rPr>
        <w:t>งบการเงินสำหรับงานบริการสังคม</w:t>
      </w:r>
    </w:p>
    <w:p w:rsidR="00BE24D9" w:rsidRDefault="00BE24D9" w:rsidP="00BE24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7797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BE24D9" w:rsidRDefault="00BE24D9" w:rsidP="00BE24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7797E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7797E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7797E">
        <w:rPr>
          <w:rFonts w:ascii="TH SarabunPSK" w:hAnsi="TH SarabunPSK" w:cs="TH SarabunPSK" w:hint="cs"/>
          <w:b/>
          <w:bCs/>
          <w:sz w:val="32"/>
          <w:szCs w:val="32"/>
          <w:cs/>
        </w:rPr>
        <w:t>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</w:p>
    <w:p w:rsidR="00BE24D9" w:rsidRPr="00C7797E" w:rsidRDefault="00BE24D9" w:rsidP="00BE24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97E"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</w:t>
      </w:r>
      <w:r w:rsidRPr="00C7797E">
        <w:rPr>
          <w:rFonts w:ascii="TH SarabunPSK" w:hAnsi="TH SarabunPSK" w:cs="TH SarabunPSK"/>
          <w:b/>
          <w:bCs/>
          <w:sz w:val="32"/>
          <w:szCs w:val="32"/>
          <w:cs/>
        </w:rPr>
        <w:t xml:space="preserve"> : -</w:t>
      </w:r>
    </w:p>
    <w:p w:rsidR="00BE24D9" w:rsidRDefault="00BE24D9" w:rsidP="00175709">
      <w:pPr>
        <w:tabs>
          <w:tab w:val="left" w:pos="709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7797E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รายรับ</w:t>
      </w:r>
      <w:r w:rsidR="00C7797E">
        <w:rPr>
          <w:rFonts w:ascii="TH SarabunPSK" w:hAnsi="TH SarabunPSK" w:cs="TH SarabunPSK" w:hint="cs"/>
          <w:sz w:val="32"/>
          <w:szCs w:val="32"/>
          <w:cs/>
        </w:rPr>
        <w:t>ที่จัดเก็บจากผู้รับบริการ</w:t>
      </w:r>
      <w:r w:rsidR="00175709">
        <w:rPr>
          <w:rFonts w:ascii="TH SarabunPSK" w:hAnsi="TH SarabunPSK" w:cs="TH SarabunPSK"/>
          <w:sz w:val="32"/>
          <w:szCs w:val="32"/>
          <w:cs/>
        </w:rPr>
        <w:tab/>
      </w:r>
      <w:r w:rsidR="0017570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175709">
        <w:rPr>
          <w:rFonts w:ascii="TH SarabunPSK" w:hAnsi="TH SarabunPSK" w:cs="TH SarabunPSK" w:hint="cs"/>
          <w:sz w:val="32"/>
          <w:szCs w:val="32"/>
          <w:cs/>
        </w:rPr>
        <w:t>......</w:t>
      </w:r>
      <w:r w:rsidR="00175709">
        <w:rPr>
          <w:rFonts w:ascii="TH SarabunPSK" w:hAnsi="TH SarabunPSK" w:cs="TH SarabunPSK" w:hint="cs"/>
          <w:sz w:val="32"/>
          <w:szCs w:val="32"/>
          <w:cs/>
        </w:rPr>
        <w:t>.บาท</w:t>
      </w:r>
    </w:p>
    <w:p w:rsidR="00C7797E" w:rsidRDefault="00C7797E" w:rsidP="00C7797E">
      <w:pPr>
        <w:tabs>
          <w:tab w:val="left" w:pos="709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เงินหรือทรัพย์สินที่ได้รับบริจาคจากการให้บริการวิชาการ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175709" w:rsidRDefault="00175709" w:rsidP="00175709">
      <w:pPr>
        <w:tabs>
          <w:tab w:val="left" w:pos="709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รายได้หรือผลประโยชน์อื่น ๆ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175709" w:rsidRPr="00F671B1" w:rsidRDefault="00175709" w:rsidP="00175709">
      <w:pPr>
        <w:tabs>
          <w:tab w:val="left" w:pos="2552"/>
          <w:tab w:val="left" w:pos="6521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97929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รวมรายรับทั้งสิ้น</w:t>
      </w:r>
      <w:r>
        <w:rPr>
          <w:rFonts w:ascii="TH SarabunPSK" w:hAnsi="TH SarabunPSK" w:cs="TH SarabunPSK"/>
          <w:sz w:val="32"/>
          <w:szCs w:val="32"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75709" w:rsidRDefault="00175709" w:rsidP="00175709">
      <w:pPr>
        <w:tabs>
          <w:tab w:val="left" w:pos="2552"/>
          <w:tab w:val="left" w:pos="652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5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 </w:t>
      </w:r>
      <w:r w:rsidRPr="00175709">
        <w:rPr>
          <w:rFonts w:ascii="TH SarabunPSK" w:hAnsi="TH SarabunPSK" w:cs="TH SarabunPSK"/>
          <w:b/>
          <w:bCs/>
          <w:sz w:val="32"/>
          <w:szCs w:val="32"/>
          <w:cs/>
        </w:rPr>
        <w:t>:-</w:t>
      </w:r>
    </w:p>
    <w:p w:rsidR="00175709" w:rsidRDefault="00175709" w:rsidP="00175709">
      <w:pPr>
        <w:tabs>
          <w:tab w:val="left" w:pos="709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ค่าบำรุงมหาวิทยาลัย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A97929" w:rsidRDefault="00A97929" w:rsidP="00175709">
      <w:pPr>
        <w:tabs>
          <w:tab w:val="left" w:pos="709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รายจ่ายจริงที่เกิดขึ้นในโครงการตามรายการ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A97929" w:rsidRDefault="00A97929" w:rsidP="00A97929">
      <w:pPr>
        <w:tabs>
          <w:tab w:val="left" w:pos="709"/>
          <w:tab w:val="left" w:pos="1701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A97929" w:rsidRDefault="00A97929" w:rsidP="00A97929">
      <w:pPr>
        <w:tabs>
          <w:tab w:val="left" w:pos="709"/>
          <w:tab w:val="left" w:pos="1701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A97929" w:rsidRDefault="00A97929" w:rsidP="00A97929">
      <w:pPr>
        <w:tabs>
          <w:tab w:val="left" w:pos="709"/>
          <w:tab w:val="left" w:pos="1701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ค่าใช้สอย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A97929" w:rsidRDefault="00A97929" w:rsidP="00A97929">
      <w:pPr>
        <w:tabs>
          <w:tab w:val="left" w:pos="709"/>
          <w:tab w:val="left" w:pos="1701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ค่าวัสดุ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A97929" w:rsidRDefault="00A97929" w:rsidP="00A97929">
      <w:pPr>
        <w:tabs>
          <w:tab w:val="left" w:pos="709"/>
          <w:tab w:val="left" w:pos="1701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ค่าสาธารณูปโภค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A97929" w:rsidRDefault="00A97929" w:rsidP="00A97929">
      <w:pPr>
        <w:tabs>
          <w:tab w:val="left" w:pos="709"/>
          <w:tab w:val="left" w:pos="1701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ค่าครุภัณฑ์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 แสดงรายการ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A97929" w:rsidRDefault="00A97929" w:rsidP="00A97929">
      <w:pPr>
        <w:tabs>
          <w:tab w:val="left" w:pos="709"/>
          <w:tab w:val="left" w:pos="1701"/>
          <w:tab w:val="left" w:pos="6521"/>
          <w:tab w:val="left" w:pos="7797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อื่น ๆ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EE0B21" w:rsidRDefault="00A97929" w:rsidP="00A97929">
      <w:pPr>
        <w:tabs>
          <w:tab w:val="left" w:pos="709"/>
          <w:tab w:val="left" w:pos="2552"/>
          <w:tab w:val="left" w:pos="652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7929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รวมรายจ่ายทั้งสิ้น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97929" w:rsidRDefault="00A97929" w:rsidP="00A97929">
      <w:pPr>
        <w:tabs>
          <w:tab w:val="left" w:pos="709"/>
          <w:tab w:val="left" w:pos="1560"/>
          <w:tab w:val="left" w:pos="2552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คงเหลือรายรับสุทธิ (ที่ต้องนำส่งเพิ่ม)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97929" w:rsidRPr="00A97929" w:rsidRDefault="00A97929" w:rsidP="00A97929">
      <w:pPr>
        <w:tabs>
          <w:tab w:val="left" w:pos="709"/>
          <w:tab w:val="left" w:pos="1560"/>
          <w:tab w:val="left" w:pos="2552"/>
          <w:tab w:val="left" w:pos="6521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A97929" w:rsidRPr="00F671B1" w:rsidRDefault="00A97929" w:rsidP="00A97929">
      <w:pPr>
        <w:tabs>
          <w:tab w:val="left" w:pos="709"/>
          <w:tab w:val="left" w:pos="1560"/>
          <w:tab w:val="left" w:pos="2552"/>
          <w:tab w:val="left" w:pos="6521"/>
        </w:tabs>
        <w:spacing w:after="0"/>
        <w:rPr>
          <w:rFonts w:ascii="TH SarabunPSK" w:hAnsi="TH SarabunPSK" w:cs="TH SarabunPSK" w:hint="cs"/>
          <w:sz w:val="18"/>
          <w:szCs w:val="18"/>
        </w:rPr>
      </w:pPr>
    </w:p>
    <w:p w:rsidR="00A97929" w:rsidRDefault="00A97929" w:rsidP="00A979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เจ้าหน้าที่โครงการ</w:t>
      </w:r>
    </w:p>
    <w:p w:rsidR="00F671B1" w:rsidRDefault="00A97929" w:rsidP="00F671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                                       )</w:t>
      </w:r>
    </w:p>
    <w:p w:rsidR="00A97929" w:rsidRDefault="00F671B1" w:rsidP="00F671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97929">
        <w:rPr>
          <w:rFonts w:ascii="TH SarabunPSK" w:hAnsi="TH SarabunPSK" w:cs="TH SarabunPSK"/>
          <w:b/>
          <w:bCs/>
          <w:sz w:val="32"/>
          <w:szCs w:val="32"/>
        </w:rPr>
        <w:tab/>
      </w:r>
      <w:r w:rsidR="00A9792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671B1" w:rsidRPr="00F671B1" w:rsidRDefault="00F671B1" w:rsidP="00F671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97929" w:rsidRDefault="00A97929" w:rsidP="00A97929">
      <w:pPr>
        <w:tabs>
          <w:tab w:val="left" w:pos="709"/>
          <w:tab w:val="left" w:pos="1560"/>
          <w:tab w:val="left" w:pos="2552"/>
          <w:tab w:val="left" w:pos="6521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97929"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97929">
        <w:rPr>
          <w:rFonts w:ascii="TH SarabunPSK" w:hAnsi="TH SarabunPSK" w:cs="TH SarabunPSK" w:hint="cs"/>
          <w:sz w:val="32"/>
          <w:szCs w:val="32"/>
          <w:cs/>
        </w:rPr>
        <w:t>.......ผู้รับผิดชอบโครงการ</w:t>
      </w:r>
    </w:p>
    <w:p w:rsidR="00A97929" w:rsidRDefault="00F671B1" w:rsidP="00F671B1">
      <w:pPr>
        <w:tabs>
          <w:tab w:val="left" w:pos="709"/>
          <w:tab w:val="left" w:pos="1560"/>
          <w:tab w:val="left" w:pos="2552"/>
          <w:tab w:val="left" w:pos="6521"/>
        </w:tabs>
        <w:spacing w:before="20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A97929" w:rsidRPr="00A97929"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A9792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97929" w:rsidRPr="00A9792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671B1" w:rsidRDefault="00F671B1" w:rsidP="00F671B1">
      <w:pPr>
        <w:tabs>
          <w:tab w:val="left" w:pos="709"/>
          <w:tab w:val="left" w:pos="1560"/>
          <w:tab w:val="left" w:pos="2552"/>
          <w:tab w:val="left" w:pos="6521"/>
        </w:tabs>
        <w:spacing w:before="20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97929"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9792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E0B21" w:rsidRDefault="00EE0B21" w:rsidP="00EE0B21">
      <w:pPr>
        <w:tabs>
          <w:tab w:val="left" w:pos="284"/>
          <w:tab w:val="left" w:pos="6521"/>
          <w:tab w:val="left" w:pos="779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1B1" w:rsidRDefault="00F671B1" w:rsidP="00EE0B21">
      <w:pPr>
        <w:tabs>
          <w:tab w:val="left" w:pos="284"/>
          <w:tab w:val="left" w:pos="6521"/>
          <w:tab w:val="left" w:pos="7797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5F30" w:rsidTr="004D5F30">
        <w:trPr>
          <w:trHeight w:val="810"/>
        </w:trPr>
        <w:tc>
          <w:tcPr>
            <w:tcW w:w="4508" w:type="dxa"/>
          </w:tcPr>
          <w:p w:rsidR="004D5F30" w:rsidRDefault="004D5F30" w:rsidP="00EE0B21">
            <w:pPr>
              <w:tabs>
                <w:tab w:val="left" w:pos="284"/>
                <w:tab w:val="left" w:pos="6521"/>
                <w:tab w:val="left" w:pos="779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ความเห็นของผู้ตรวจสอบภายในของโครงการ</w:t>
            </w:r>
          </w:p>
          <w:p w:rsidR="004D5F30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4D5F30" w:rsidRDefault="004D5F30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303781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F30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</w:t>
            </w:r>
          </w:p>
          <w:p w:rsidR="004D5F30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(........................................)</w:t>
            </w:r>
          </w:p>
          <w:p w:rsidR="004D5F30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ผู้ตรวจสอบบัญชีโครงการ</w:t>
            </w:r>
          </w:p>
          <w:p w:rsidR="00303781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4D5F30" w:rsidRDefault="004D5F30" w:rsidP="00EE0B21">
            <w:pPr>
              <w:tabs>
                <w:tab w:val="left" w:pos="284"/>
                <w:tab w:val="left" w:pos="6521"/>
                <w:tab w:val="left" w:pos="779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303781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303781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3781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</w:t>
            </w:r>
          </w:p>
          <w:p w:rsidR="00303781" w:rsidRPr="00303781" w:rsidRDefault="00303781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03781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(........................................)</w:t>
            </w:r>
          </w:p>
          <w:p w:rsidR="004D5F30" w:rsidRPr="00303781" w:rsidRDefault="004D5F30" w:rsidP="00303781">
            <w:pPr>
              <w:tabs>
                <w:tab w:val="left" w:pos="284"/>
                <w:tab w:val="left" w:pos="6521"/>
                <w:tab w:val="left" w:pos="779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71B1" w:rsidRDefault="00F671B1" w:rsidP="00F671B1">
      <w:pPr>
        <w:tabs>
          <w:tab w:val="left" w:pos="284"/>
          <w:tab w:val="left" w:pos="6521"/>
          <w:tab w:val="left" w:pos="779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671B1" w:rsidRPr="00522298" w:rsidRDefault="00F671B1" w:rsidP="00F671B1">
      <w:pPr>
        <w:tabs>
          <w:tab w:val="left" w:pos="284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22298">
        <w:rPr>
          <w:rFonts w:ascii="TH SarabunPSK" w:hAnsi="TH SarabunPSK" w:cs="TH SarabunPSK"/>
          <w:sz w:val="32"/>
          <w:szCs w:val="32"/>
          <w:cs/>
        </w:rPr>
        <w:tab/>
      </w:r>
      <w:r w:rsidRPr="00522298">
        <w:rPr>
          <w:rFonts w:ascii="TH SarabunPSK" w:hAnsi="TH SarabunPSK" w:cs="TH SarabunPSK" w:hint="cs"/>
          <w:sz w:val="32"/>
          <w:szCs w:val="32"/>
          <w:cs/>
        </w:rPr>
        <w:t>เงินประกันผลงานที่ยังไม่ได้รับจาก หน่วยงาน จำนวนเงิน</w:t>
      </w:r>
      <w:r w:rsidRPr="005222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</w:t>
      </w:r>
    </w:p>
    <w:p w:rsidR="00F671B1" w:rsidRDefault="00F671B1" w:rsidP="00F671B1">
      <w:pPr>
        <w:tabs>
          <w:tab w:val="left" w:pos="284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หัก ค่าใช้จ่ายค้างจ่าย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671B1" w:rsidRDefault="00F671B1" w:rsidP="00F671B1">
      <w:pPr>
        <w:tabs>
          <w:tab w:val="left" w:pos="284"/>
          <w:tab w:val="left" w:pos="4536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ค่าบำรุงมหาวิทยาลัย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..............บาท</w:t>
      </w:r>
    </w:p>
    <w:p w:rsidR="00F671B1" w:rsidRDefault="00F671B1" w:rsidP="00F671B1">
      <w:pPr>
        <w:tabs>
          <w:tab w:val="left" w:pos="284"/>
          <w:tab w:val="left" w:pos="4536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 ค่าตอบแทน (ถ้ามี)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...................บาท</w:t>
      </w:r>
    </w:p>
    <w:p w:rsidR="00F671B1" w:rsidRPr="00522298" w:rsidRDefault="00F671B1" w:rsidP="00F671B1">
      <w:pPr>
        <w:tabs>
          <w:tab w:val="left" w:pos="284"/>
          <w:tab w:val="left" w:pos="6521"/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E0B21">
        <w:rPr>
          <w:rFonts w:ascii="TH SarabunPSK" w:hAnsi="TH SarabunPSK" w:cs="TH SarabunPSK" w:hint="cs"/>
          <w:b/>
          <w:bCs/>
          <w:sz w:val="32"/>
          <w:szCs w:val="32"/>
          <w:cs/>
        </w:rPr>
        <w:t>คงเหลือ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 w:rsidRPr="00175709">
        <w:rPr>
          <w:rFonts w:ascii="TH SarabunPSK" w:hAnsi="TH SarabunPSK" w:cs="TH SarabunPSK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671B1" w:rsidRDefault="00F671B1" w:rsidP="00F671B1">
      <w:pPr>
        <w:tabs>
          <w:tab w:val="left" w:pos="284"/>
          <w:tab w:val="left" w:pos="6521"/>
          <w:tab w:val="left" w:pos="779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E0B21" w:rsidRPr="00EE0B21" w:rsidRDefault="00EE0B21" w:rsidP="00303781">
      <w:pPr>
        <w:tabs>
          <w:tab w:val="left" w:pos="284"/>
          <w:tab w:val="left" w:pos="6521"/>
          <w:tab w:val="left" w:pos="779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EE0B21" w:rsidRPr="00EE0B21" w:rsidSect="00F671B1">
      <w:head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31" w:rsidRDefault="00043731" w:rsidP="00BE24D9">
      <w:pPr>
        <w:spacing w:after="0" w:line="240" w:lineRule="auto"/>
      </w:pPr>
      <w:r>
        <w:separator/>
      </w:r>
    </w:p>
  </w:endnote>
  <w:endnote w:type="continuationSeparator" w:id="0">
    <w:p w:rsidR="00043731" w:rsidRDefault="00043731" w:rsidP="00B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31" w:rsidRDefault="00043731" w:rsidP="00BE24D9">
      <w:pPr>
        <w:spacing w:after="0" w:line="240" w:lineRule="auto"/>
      </w:pPr>
      <w:r>
        <w:separator/>
      </w:r>
    </w:p>
  </w:footnote>
  <w:footnote w:type="continuationSeparator" w:id="0">
    <w:p w:rsidR="00043731" w:rsidRDefault="00043731" w:rsidP="00BE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D9" w:rsidRPr="00BE24D9" w:rsidRDefault="00BE24D9" w:rsidP="00BE24D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E24D9">
      <w:rPr>
        <w:rFonts w:ascii="TH SarabunPSK" w:hAnsi="TH SarabunPSK" w:cs="TH SarabunPSK"/>
        <w:sz w:val="32"/>
        <w:szCs w:val="32"/>
        <w:cs/>
      </w:rPr>
      <w:t>แบบ บส.04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5738"/>
    <w:multiLevelType w:val="hybridMultilevel"/>
    <w:tmpl w:val="C4EE757E"/>
    <w:lvl w:ilvl="0" w:tplc="0FBAA95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D9"/>
    <w:rsid w:val="000000D3"/>
    <w:rsid w:val="00043731"/>
    <w:rsid w:val="00175709"/>
    <w:rsid w:val="0026561F"/>
    <w:rsid w:val="00303781"/>
    <w:rsid w:val="004B5B96"/>
    <w:rsid w:val="004D5F30"/>
    <w:rsid w:val="00522298"/>
    <w:rsid w:val="006A7F49"/>
    <w:rsid w:val="0079316A"/>
    <w:rsid w:val="007C6CCB"/>
    <w:rsid w:val="00940027"/>
    <w:rsid w:val="00A97929"/>
    <w:rsid w:val="00BE24D9"/>
    <w:rsid w:val="00C74D1D"/>
    <w:rsid w:val="00C7797E"/>
    <w:rsid w:val="00EE0B21"/>
    <w:rsid w:val="00F671B1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C776"/>
  <w15:chartTrackingRefBased/>
  <w15:docId w15:val="{0C2C5B23-5ED5-43D0-930D-3C01484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E24D9"/>
  </w:style>
  <w:style w:type="paragraph" w:styleId="a5">
    <w:name w:val="footer"/>
    <w:basedOn w:val="a"/>
    <w:link w:val="a6"/>
    <w:uiPriority w:val="99"/>
    <w:unhideWhenUsed/>
    <w:rsid w:val="00BE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E24D9"/>
  </w:style>
  <w:style w:type="paragraph" w:styleId="a7">
    <w:name w:val="List Paragraph"/>
    <w:basedOn w:val="a"/>
    <w:uiPriority w:val="34"/>
    <w:qFormat/>
    <w:rsid w:val="00BE24D9"/>
    <w:pPr>
      <w:ind w:left="720"/>
      <w:contextualSpacing/>
    </w:pPr>
  </w:style>
  <w:style w:type="table" w:styleId="a8">
    <w:name w:val="Table Grid"/>
    <w:basedOn w:val="a1"/>
    <w:uiPriority w:val="39"/>
    <w:rsid w:val="00EE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768F-664D-4265-820A-53203948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2020-07-29T03:06:00Z</dcterms:created>
  <dcterms:modified xsi:type="dcterms:W3CDTF">2020-07-29T03:29:00Z</dcterms:modified>
</cp:coreProperties>
</file>