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C96AAB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="00155DB1"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>Research Project</w:t>
          </w:r>
          <w:r w:rsidR="00155DB1"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507029">
            <w:rPr>
              <w:rFonts w:ascii="TH SarabunPSK" w:hAnsi="TH SarabunPSK" w:cs="TH SarabunPSK" w:hint="cs"/>
              <w:cs/>
            </w:rPr>
            <w:t>เงินรายได้หน่วยงาน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="002D4CB4">
            <w:rPr>
              <w:rFonts w:ascii="TH SarabunPSK" w:hAnsi="TH SarabunPSK" w:cs="TH SarabunPSK" w:hint="cs"/>
              <w:cs/>
            </w:rPr>
            <w:t>4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5029C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4C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75029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7233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75029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75029C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5B4A28" w:rsidRDefault="0075029C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1908885408"/>
          <w:lock w:val="sdtContentLocked"/>
          <w:placeholder>
            <w:docPart w:val="A878049B27BE41E9AE6D0B11B59A9CB6"/>
          </w:placeholder>
        </w:sdtPr>
        <w:sdtEndPr>
          <w:rPr>
            <w:rFonts w:hint="default"/>
            <w:cs w:val="0"/>
          </w:rPr>
        </w:sdtEndPr>
        <w:sdtContent>
          <w:r w:rsidR="002C18F9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นโยบายและยุทธศาสตร์การอุดมศึกษา วิทยาศาสตร์ วิจัยและนวัตกรรม พ.ศ. 2563-2570</w:t>
          </w:r>
        </w:sdtContent>
      </w:sdt>
    </w:p>
    <w:p w:rsid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513994913"/>
          <w:lock w:val="sdtContentLocked"/>
          <w:placeholder>
            <w:docPart w:val="1A3CD932F972433A917E8DFC0895F9CC"/>
          </w:placeholder>
          <w:showingPlcHdr/>
        </w:sdtPr>
        <w:sdtEndPr/>
        <w:sdtContent>
          <w:r w:rsidRPr="005B4A28"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Platform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321163733"/>
          <w:placeholder>
            <w:docPart w:val="B783D52CFF9647209723A32BBD6D6120"/>
          </w:placeholder>
          <w:showingPlcHdr/>
          <w:comboBox>
            <w:listItem w:value="เลือกรายการ"/>
            <w:listItem w:displayText="Platform 1 " w:value="Platform 1 "/>
            <w:listItem w:displayText="Platform 2" w:value="Platform 2"/>
            <w:listItem w:displayText="Platform 3" w:value="Platform 3"/>
            <w:listItem w:displayText="Platform 4" w:value="Platform 4"/>
          </w:comboBox>
        </w:sdtPr>
        <w:sdtEndPr/>
        <w:sdtContent>
          <w:r w:rsidRPr="005B4A28">
            <w:rPr>
              <w:rStyle w:val="af9"/>
              <w:rFonts w:ascii="TH SarabunPSK" w:hAnsi="TH SarabunPSK" w:cs="TH SarabunPSK"/>
              <w:color w:val="auto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730117288"/>
          <w:lock w:val="sdtContentLocked"/>
          <w:placeholder>
            <w:docPart w:val="2079CE5593844B47A1BFB2CB14885C1F"/>
          </w:placeholder>
          <w:showingPlcHdr/>
        </w:sdtPr>
        <w:sdtEndPr/>
        <w:sdtContent>
          <w:r w:rsidRPr="005B4A28">
            <w:rPr>
              <w:rStyle w:val="af9"/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Program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563177426"/>
          <w:lock w:val="sdtLocked"/>
          <w:placeholder>
            <w:docPart w:val="62A269C7182A40F9929CD1D64A7B33E2"/>
          </w:placeholder>
          <w:text w:multiLine="1"/>
        </w:sdtPr>
        <w:sdtEndPr/>
        <w:sdtContent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.....................โปรดระบุ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…………………………………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5B4A28" w:rsidRP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328107427"/>
          <w:lock w:val="sdtContentLocked"/>
          <w:placeholder>
            <w:docPart w:val="88FA4BA033DF47319146FE66B85B1D96"/>
          </w:placeholder>
          <w:showingPlcHdr/>
        </w:sdtPr>
        <w:sdtEndPr/>
        <w:sdtContent>
          <w:r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Objective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528178412"/>
          <w:lock w:val="sdtLocked"/>
          <w:placeholder>
            <w:docPart w:val="5317CC918CEB4A2C8672BBEC526596D4"/>
          </w:placeholder>
          <w:text w:multiLine="1"/>
        </w:sdtPr>
        <w:sdtEndPr/>
        <w:sdtContent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.....................โปรดระบุ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…………………………………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75029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75029C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75029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75029C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75029C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cs/>
        </w:rPr>
        <w:id w:val="2115934293"/>
        <w:placeholder>
          <w:docPart w:val="417461266AC64ADE81E49859D20F383E"/>
        </w:placeholder>
      </w:sdtPr>
      <w:sdtEndPr>
        <w:rPr>
          <w:b w:val="0"/>
          <w:bCs w:val="0"/>
          <w:sz w:val="32"/>
          <w:szCs w:val="32"/>
        </w:rPr>
      </w:sdtEndPr>
      <w:sdtContent>
        <w:tbl>
          <w:tblPr>
            <w:tblStyle w:val="af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372904" w:rsidRPr="00372904" w:rsidTr="005B4A28">
            <w:tc>
              <w:tcPr>
                <w:tcW w:w="1129" w:type="dxa"/>
                <w:vAlign w:val="center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cs/>
                  </w:rPr>
                  <w:t>คำนำหน้า</w:t>
                </w:r>
              </w:p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92887476"/>
                  <w:placeholder>
                    <w:docPart w:val="417461266AC64ADE81E49859D20F383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4810791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97637293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สัดส่วนการทำวิจัย (%)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468716572"/>
                <w:placeholder>
                  <w:docPart w:val="417461266AC64ADE81E49859D20F383E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เวลาที่ทำวิจัย</w:t>
                    </w:r>
                  </w:p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72904" w:rsidRPr="00372904" w:rsidTr="005B4A28">
            <w:tc>
              <w:tcPr>
                <w:tcW w:w="1129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5B4A2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5B4A28">
            <w:tc>
              <w:tcPr>
                <w:tcW w:w="1129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5B4A2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5B4A28">
            <w:tc>
              <w:tcPr>
                <w:tcW w:w="1129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5B4A2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75029C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041FE7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96AAB" w:rsidRDefault="0075029C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4523188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372904" w:rsidRPr="00372904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72904" w:rsidRPr="003729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หน่วยงานที่รับผิดชอบ</w:t>
          </w:r>
        </w:sdtContent>
      </w:sdt>
      <w:r w:rsidR="00372904" w:rsidRPr="00372904">
        <w:rPr>
          <w:rFonts w:ascii="TH SarabunPSK" w:hAnsi="TH SarabunPSK" w:cs="TH SarabunPSK"/>
          <w:sz w:val="32"/>
          <w:szCs w:val="32"/>
          <w:cs/>
        </w:rPr>
        <w:t>: ............................................................................................................................................</w:t>
      </w:r>
    </w:p>
    <w:p w:rsidR="00372904" w:rsidRDefault="00372904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6321C" w:rsidRDefault="0006321C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Default="0075029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75029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75029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75029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7245965928C84D6CAB33588BA7CA7A65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5029C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0ACF5A1A0B3F4C92A4E8FDEFE753C705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75029C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0FC59139976A4F00B398EB071FAEB4E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p w:rsidR="008F0878" w:rsidRPr="00DA3DCC" w:rsidRDefault="0075029C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75029C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85EFCABCD7804C7C9BB9C5414E61009D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EDAAE46637E64210AA299FABC9FC9C8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00492E171BB14EEE8CF3596765A7F16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29D141395F34916A383B32EE4476C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75029C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75029C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06321C" w:rsidRPr="00DA3DCC" w:rsidRDefault="0006321C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75029C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FB19876062646F09512BF3F45595E1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403E2EE9EB143A1AB89EB7077F6092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CB61F8660CB241D482700B6FA28F0A0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D99E39BC97B741E4BCD47636EEFC9B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C18F9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C18F9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75029C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532C1E085DE44395A9E3F18AC0634A0F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19EECFCEAE8D41AAA47D303BA842F4F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C112EE97D3C4A5881ED4B5A6D5880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B31AF4D71C3D47CD8D4BEF738D2F7DB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5029C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A41C43BDB8466C91680867AB532D1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679C9D1F49043B3B512E819C8D5E9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BAF3909607B3432F94B700E9BD8E727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5029C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ABF1E756AEDD4955B37DF4BFCC4F0B25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BD61F0AC8DE74273B8557F242490C2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5029C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D9A683789EC4BD89C682F88190840B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5029C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06EBCB152B34279B48278DB337D907A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9CE5B9AB8C2E4EBB88D50FEB3BE8D6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3EFE32468364333B8D09F589B8D8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DED060A46E8D4E8BB4EA8797A7FD6F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8580BD930FC946948C46A05AFBA360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C18F9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2C18F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DA3DCC" w:rsidTr="007C2E55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75029C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E53ACBA57A9423FB937D92640D7A9C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 w:rsidR="003729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72904"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sdtContent>
      </w:sdt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13"/>
        <w:gridCol w:w="2119"/>
      </w:tblGrid>
      <w:tr w:rsidR="00372904" w:rsidRPr="00372904" w:rsidTr="00372904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ค่าสาธารณูปโภค </w:t>
            </w: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A216B" w:rsidRPr="00372904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2C18A3" w:rsidRDefault="0075029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75029C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75029C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72904" w:rsidRDefault="0037290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75029C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DCA442B69FE444CBB8523B3966860683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F5C48AD22DA04B7D9CECF811DB06202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9BAB2ABDB4F400C888D46C5B8233F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75029C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75029C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75029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2B7E829F481E4B06A6C60A2F57D236F2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DF4C22" w:rsidRPr="006A10FE" w:rsidRDefault="0075029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49276283CB34468E9DC899BBFE45B3DC"/>
          </w:placeholder>
          <w:showingPlcHdr/>
          <w:text/>
        </w:sdtPr>
        <w:sdtEndPr/>
        <w:sdtContent>
          <w:r w:rsidR="00372904"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F60D4D" w:rsidRDefault="00F60D4D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2904" w:rsidRPr="00372904" w:rsidTr="005B4A28">
        <w:tc>
          <w:tcPr>
            <w:tcW w:w="4814" w:type="dxa"/>
          </w:tcPr>
          <w:p w:rsidR="00372904" w:rsidRPr="00372904" w:rsidRDefault="00372904" w:rsidP="005B4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  <w:tr w:rsidR="00372904" w:rsidRPr="00372904" w:rsidTr="005B4A28"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</w:tbl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>
      <w:pPr>
        <w:rPr>
          <w:cs/>
        </w:rPr>
        <w:sectPr w:rsidR="00372904" w:rsidSect="004C101B">
          <w:headerReference w:type="even" r:id="rId8"/>
          <w:headerReference w:type="default" r:id="rId9"/>
          <w:footerReference w:type="default" r:id="rId10"/>
          <w:pgSz w:w="11906" w:h="16838" w:code="9"/>
          <w:pgMar w:top="1134" w:right="1134" w:bottom="1134" w:left="1134" w:header="720" w:footer="113" w:gutter="0"/>
          <w:cols w:space="720"/>
          <w:docGrid w:linePitch="381"/>
        </w:sectPr>
      </w:pPr>
    </w:p>
    <w:p w:rsidR="00372904" w:rsidRPr="00372904" w:rsidRDefault="00372904" w:rsidP="00372904"/>
    <w:p w:rsidR="008363B1" w:rsidRPr="00F11F72" w:rsidRDefault="008363B1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ตำแหน่งทางวิชาการ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>ร่วมวิจัยในแต่ละผลงานวิจัย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</w:t>
      </w:r>
      <w:r w:rsidRPr="008363B1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7.3 ผู้ร่วมวิจัย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8363B1" w:rsidRPr="00075725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7.5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8363B1" w:rsidRPr="00DA3DCC" w:rsidRDefault="008363B1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8363B1" w:rsidRPr="00DA3DCC" w:rsidSect="004C101B"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9C" w:rsidRDefault="0075029C">
      <w:r>
        <w:separator/>
      </w:r>
    </w:p>
  </w:endnote>
  <w:endnote w:type="continuationSeparator" w:id="0">
    <w:p w:rsidR="0075029C" w:rsidRDefault="0075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1018CD5-4296-48E6-9023-ED73721F943F}"/>
    <w:embedBold r:id="rId2" w:fontKey="{E382D72A-5823-46D8-B1F5-93D3C7DC546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9374EC6E-A74E-4AF0-B000-8C15A38EDC6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BAC38BD-FD4F-4D09-833A-EA6EA8B9AD3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B4A28" w:rsidRPr="00707B53" w:rsidRDefault="005B4A28" w:rsidP="00837B79">
        <w:pPr>
          <w:pStyle w:val="aa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E65656">
          <w:rPr>
            <w:rFonts w:ascii="TH SarabunPSK" w:hAnsi="TH SarabunPSK" w:cs="TH SarabunPSK"/>
            <w:noProof/>
            <w:sz w:val="32"/>
          </w:rPr>
          <w:t>3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B4A28" w:rsidRDefault="005B4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9C" w:rsidRDefault="0075029C">
      <w:r>
        <w:separator/>
      </w:r>
    </w:p>
  </w:footnote>
  <w:footnote w:type="continuationSeparator" w:id="0">
    <w:p w:rsidR="0075029C" w:rsidRDefault="0075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28" w:rsidRDefault="005B4A28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A28" w:rsidRDefault="005B4A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-501581532"/>
    </w:sdtPr>
    <w:sdtEndPr>
      <w:rPr>
        <w:cs w:val="0"/>
      </w:rPr>
    </w:sdtEndPr>
    <w:sdtContent>
      <w:p w:rsidR="005B4A28" w:rsidRDefault="005B4A28" w:rsidP="00507029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  <w:p w:rsidR="005B4A28" w:rsidRPr="002C18F9" w:rsidRDefault="0075029C" w:rsidP="002C18F9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321C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AE1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8F9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4CB4"/>
    <w:rsid w:val="002D5222"/>
    <w:rsid w:val="002D5A0E"/>
    <w:rsid w:val="002D5BE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2904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3F7C35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029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5DF9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4A28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1A2B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2A62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33E6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029C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C19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27D02"/>
    <w:rsid w:val="00831A3A"/>
    <w:rsid w:val="00833286"/>
    <w:rsid w:val="00833D1C"/>
    <w:rsid w:val="008353FF"/>
    <w:rsid w:val="008363B1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2AC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8D8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6AAB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18B9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27832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B794F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656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0D4D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26ED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3CCDDD-5D96-47E7-A097-AA462E3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10">
    <w:name w:val="หัวเรื่อง 1 อักขระ"/>
    <w:basedOn w:val="a1"/>
    <w:link w:val="1"/>
    <w:rsid w:val="00507029"/>
    <w:rPr>
      <w:rFonts w:ascii="Times New Roman" w:eastAsia="Times New Roman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BA1DF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A1DF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A1DF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45965928C84D6CAB33588BA7CA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366A-E8BA-46E0-9C67-8051B01C2668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0ACF5A1A0B3F4C92A4E8FDEFE753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2DD9-6B21-442C-AEB2-63B431A8806B}"/>
      </w:docPartPr>
      <w:docPartBody>
        <w:p w:rsidR="0044074A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0FC59139976A4F00B398EB071FAE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FFFB-BC16-40C2-84C7-2A1A36FF8A33}"/>
      </w:docPartPr>
      <w:docPartBody>
        <w:p w:rsidR="0044074A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85EFCABCD7804C7C9BB9C5414E61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F2C2-0469-45E9-8BC6-C81B0C9DD7D3}"/>
      </w:docPartPr>
      <w:docPartBody>
        <w:p w:rsidR="0044074A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EDAAE46637E64210AA299FABC9F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3C81-CC77-4E13-9C97-1EC5C73945DE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0492E171BB14EEE8CF3596765A7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6EA4-739F-4F31-8FD0-46E62D7F39FC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29D141395F34916A383B32EE447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50C-82C4-40E2-AADC-277485107147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FB19876062646F09512BF3F455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98DA-C03C-468D-A2F9-A1C186F8DE3E}"/>
      </w:docPartPr>
      <w:docPartBody>
        <w:p w:rsidR="0044074A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403E2EE9EB143A1AB89EB7077F6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707-16C2-48AA-A339-D441A8FDC667}"/>
      </w:docPartPr>
      <w:docPartBody>
        <w:p w:rsidR="0044074A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CB61F8660CB241D482700B6FA28F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D63A-E820-4642-B749-FC8AC502B489}"/>
      </w:docPartPr>
      <w:docPartBody>
        <w:p w:rsidR="0044074A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D99E39BC97B741E4BCD47636EEFC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D5CD-E267-4FF8-A161-520244F644C8}"/>
      </w:docPartPr>
      <w:docPartBody>
        <w:p w:rsidR="0044074A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532C1E085DE44395A9E3F18AC063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049D-F09E-41F9-BB72-903DE80FEF10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A878049B27BE41E9AE6D0B11B59A9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3BDFB-3A9D-40F7-91F0-7A6820C9CB4B}"/>
      </w:docPartPr>
      <w:docPartBody>
        <w:p w:rsidR="00EE2CC9" w:rsidRDefault="0044074A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ECFCEAE8D41AAA47D303BA842F4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B8C04-6629-41E4-8C41-EC8455F1F786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CC112EE97D3C4A5881ED4B5A6D588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A53091-DA75-4EBC-BD42-6C85483ADE38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B31AF4D71C3D47CD8D4BEF738D2F7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DB7CEC-D41A-4D8C-BDB1-449F5988DE93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5A41C43BDB8466C91680867AB532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3E4E1-CF94-4208-B474-467A2E45A912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679C9D1F49043B3B512E819C8D5E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00E057-C222-47F4-84E1-D6F9B4818D2D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BAF3909607B3432F94B700E9BD8E72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8E879-843D-4ECA-A7B5-1D25C3C387E5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ABF1E756AEDD4955B37DF4BFCC4F0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9AD5F-C06E-4CCD-A0CB-E2F67919111F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BD61F0AC8DE74273B8557F242490C2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582A11-35C4-42CF-912A-07D86DB55611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9D9A683789EC4BD89C682F8819084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54453-3802-499E-AB08-C32C25BB7CAB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B06EBCB152B34279B48278DB337D90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4723AA-6E7C-4596-A327-CC97144CB93F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9CE5B9AB8C2E4EBB88D50FEB3BE8D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28392-B6E8-4E05-AE15-65AA2F59F9DC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3EFE32468364333B8D09F589B8D8B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36F0F-F50D-4845-9DE5-DDF3B2404722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DED060A46E8D4E8BB4EA8797A7FD6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FF969B-3937-4F85-B5FA-66BF28708807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8580BD930FC946948C46A05AFBA36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0CB501-1F4A-464A-813A-D2492478FC77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FE53ACBA57A9423FB937D92640D7A9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CF1F3-81D5-4127-AD91-C4D16F684C5D}"/>
      </w:docPartPr>
      <w:docPartBody>
        <w:p w:rsidR="005E6C32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docPartBody>
    </w:docPart>
    <w:docPart>
      <w:docPartPr>
        <w:name w:val="DCA442B69FE444CBB8523B3966860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63C54-75AA-4A8D-AD5D-D1A0C81EDA0D}"/>
      </w:docPartPr>
      <w:docPartBody>
        <w:p w:rsidR="005E6C32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F5C48AD22DA04B7D9CECF811DB0620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FA99F4-17AA-4CBC-9C77-A9A11E79A49B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9BAB2ABDB4F400C888D46C5B8233F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7A712-AD2E-405D-939F-1BE6F4FBBAB3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B7E829F481E4B06A6C60A2F57D23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4F3F07-8D11-4D63-9A86-9951906358F9}"/>
      </w:docPartPr>
      <w:docPartBody>
        <w:p w:rsidR="005E6C32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49276283CB34468E9DC899BBFE45B3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5C351C-9C0E-4D08-8864-2C39F3525311}"/>
      </w:docPartPr>
      <w:docPartBody>
        <w:p w:rsidR="005E6C32" w:rsidRDefault="00BA1DF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39E1C5-D7C3-4859-A254-2D9A9532DB18}"/>
      </w:docPartPr>
      <w:docPartBody>
        <w:p w:rsidR="00BA1DF2" w:rsidRDefault="005E6C32">
          <w:r w:rsidRPr="0080374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17461266AC64ADE81E49859D20F3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B67BB0-98BF-4B09-BE68-B1580EDC5795}"/>
      </w:docPartPr>
      <w:docPartBody>
        <w:p w:rsidR="00BA1DF2" w:rsidRDefault="005E6C32"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A3CD932F972433A917E8DFC0895F9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2ABE0-C0F6-4AB9-B0F3-F7737B951D48}"/>
      </w:docPartPr>
      <w:docPartBody>
        <w:p w:rsidR="00BA1DF2" w:rsidRDefault="00BA1DF2">
          <w:r w:rsidRPr="005B4A28"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Platform</w:t>
          </w:r>
        </w:p>
      </w:docPartBody>
    </w:docPart>
    <w:docPart>
      <w:docPartPr>
        <w:name w:val="88FA4BA033DF47319146FE66B85B1D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0018C-BB9A-4544-8D2B-4FD9B246A820}"/>
      </w:docPartPr>
      <w:docPartBody>
        <w:p w:rsidR="00BA1DF2" w:rsidRDefault="00BA1DF2">
          <w:r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Objective</w:t>
          </w:r>
        </w:p>
      </w:docPartBody>
    </w:docPart>
    <w:docPart>
      <w:docPartPr>
        <w:name w:val="2079CE5593844B47A1BFB2CB14885C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A1C822-35E7-4631-B033-CFFDEE47B450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Program</w:t>
          </w:r>
        </w:p>
      </w:docPartBody>
    </w:docPart>
    <w:docPart>
      <w:docPartPr>
        <w:name w:val="62A269C7182A40F9929CD1D64A7B33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DCAF4A-5227-4F74-8845-9779052C5324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317CC918CEB4A2C8672BBEC526596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13E445-79DE-43C9-B705-55E3465C9239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783D52CFF9647209723A32BBD6D61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409C75-978D-4BB7-94BF-4785C3A70F85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22CF9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3B96"/>
    <w:rsid w:val="00414CB6"/>
    <w:rsid w:val="0044074A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E6C32"/>
    <w:rsid w:val="005F3AFF"/>
    <w:rsid w:val="0061289E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D56B6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83180"/>
    <w:rsid w:val="00A95087"/>
    <w:rsid w:val="00A95CE9"/>
    <w:rsid w:val="00AC6C91"/>
    <w:rsid w:val="00AF44D1"/>
    <w:rsid w:val="00B02A32"/>
    <w:rsid w:val="00B64615"/>
    <w:rsid w:val="00B70A8A"/>
    <w:rsid w:val="00B77960"/>
    <w:rsid w:val="00BA1DF2"/>
    <w:rsid w:val="00BA77F4"/>
    <w:rsid w:val="00BB5688"/>
    <w:rsid w:val="00BB5F56"/>
    <w:rsid w:val="00BD3BE3"/>
    <w:rsid w:val="00BE1816"/>
    <w:rsid w:val="00BE5451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2CC9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54E95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DF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E254-7BC6-458E-81B8-005CF04C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Lenovo_corei5</cp:lastModifiedBy>
  <cp:revision>2</cp:revision>
  <cp:lastPrinted>2017-08-31T09:50:00Z</cp:lastPrinted>
  <dcterms:created xsi:type="dcterms:W3CDTF">2020-10-06T09:20:00Z</dcterms:created>
  <dcterms:modified xsi:type="dcterms:W3CDTF">2020-10-06T09:20:00Z</dcterms:modified>
</cp:coreProperties>
</file>