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6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391D8A" w:rsidRPr="00337C1D" w:rsidRDefault="00391D8A" w:rsidP="00240F51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0F51"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ข้อเสนอการวิจัยงบประมาณเงินรายได้</w:t>
      </w:r>
      <w:r w:rsidR="009005F9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Pr="00337C1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พ.ศ. ๒๕</w:t>
      </w:r>
      <w:r w:rsidR="009005F9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391D8A" w:rsidRDefault="00391D8A" w:rsidP="00EF23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1D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Pr="00391D8A">
        <w:rPr>
          <w:rFonts w:ascii="TH SarabunPSK" w:hAnsi="TH SarabunPSK" w:cs="TH SarabunPSK"/>
          <w:b/>
          <w:bCs/>
          <w:sz w:val="32"/>
          <w:szCs w:val="32"/>
        </w:rPr>
        <w:t>: ……………………………………………………………..</w:t>
      </w:r>
    </w:p>
    <w:p w:rsidR="00240F51" w:rsidRDefault="00240F51" w:rsidP="00240F51">
      <w:pPr>
        <w:spacing w:after="8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งบประมาณรวมที่คณะสนับสนุน .....................................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5421"/>
        <w:gridCol w:w="3261"/>
        <w:gridCol w:w="1280"/>
        <w:gridCol w:w="3288"/>
      </w:tblGrid>
      <w:tr w:rsidR="00BC21D6" w:rsidTr="00BA3F06">
        <w:trPr>
          <w:trHeight w:val="363"/>
        </w:trPr>
        <w:tc>
          <w:tcPr>
            <w:tcW w:w="924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2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261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คณะผู้วิจัย</w:t>
            </w:r>
          </w:p>
        </w:tc>
        <w:tc>
          <w:tcPr>
            <w:tcW w:w="1280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3288" w:type="dxa"/>
            <w:vAlign w:val="center"/>
          </w:tcPr>
          <w:p w:rsidR="00BC21D6" w:rsidRPr="00391D8A" w:rsidRDefault="00BC21D6" w:rsidP="00BA3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1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ผลงานวิจัยเพื่อถ่ายทอดเทคโนโลยี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  <w:tr w:rsidR="00BC21D6" w:rsidTr="00BC21D6">
        <w:tc>
          <w:tcPr>
            <w:tcW w:w="6345" w:type="dxa"/>
            <w:gridSpan w:val="2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0" w:type="dxa"/>
          </w:tcPr>
          <w:p w:rsidR="00BC21D6" w:rsidRPr="00240F51" w:rsidRDefault="00BC21D6" w:rsidP="00240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 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240F51">
              <w:rPr>
                <w:rFonts w:ascii="TH SarabunPSK" w:hAnsi="TH SarabunPSK" w:cs="TH SarabunPSK" w:hint="cs"/>
                <w:sz w:val="32"/>
                <w:szCs w:val="32"/>
                <w:cs/>
              </w:rPr>
              <w:t>.... บาท</w:t>
            </w:r>
          </w:p>
        </w:tc>
      </w:tr>
      <w:tr w:rsidR="00BC21D6" w:rsidTr="00BC21D6">
        <w:tc>
          <w:tcPr>
            <w:tcW w:w="924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21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ผลงานวิจัยเพื่อสร้างองค์ความรู้</w:t>
            </w:r>
          </w:p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0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</w:tcPr>
          <w:p w:rsidR="00BC21D6" w:rsidRDefault="00BC21D6" w:rsidP="00240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21D6" w:rsidTr="00332DF7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บาท</w:t>
            </w:r>
          </w:p>
        </w:tc>
      </w:tr>
      <w:tr w:rsidR="00BC21D6" w:rsidTr="000D6976">
        <w:tc>
          <w:tcPr>
            <w:tcW w:w="10886" w:type="dxa"/>
            <w:gridSpan w:val="4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 w:rsidRPr="0024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………………..……………………….. 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88" w:type="dxa"/>
          </w:tcPr>
          <w:p w:rsidR="00BC21D6" w:rsidRPr="00240F51" w:rsidRDefault="00BC21D6" w:rsidP="00240F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......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24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 บาท</w:t>
            </w:r>
          </w:p>
        </w:tc>
      </w:tr>
    </w:tbl>
    <w:p w:rsidR="00391D8A" w:rsidRDefault="00391D8A" w:rsidP="00240F5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คำรับรองของหน่วยงาน</w:t>
      </w:r>
    </w:p>
    <w:p w:rsidR="00391D8A" w:rsidRP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9E7F34">
        <w:rPr>
          <w:rFonts w:ascii="TH SarabunPSK" w:hAnsi="TH SarabunPSK" w:cs="TH SarabunPSK" w:hint="cs"/>
          <w:sz w:val="32"/>
          <w:szCs w:val="32"/>
          <w:cs/>
        </w:rPr>
        <w:t>คิด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  <w:t>ความคิดเห็น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 w:rsidR="009E7F3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4102B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ไม่สนับสนุน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391D8A" w:rsidRDefault="00391D8A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91D8A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/>
          <w:sz w:val="32"/>
          <w:szCs w:val="32"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D2EB2" w:rsidRDefault="00337C1D" w:rsidP="00240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E7F34">
        <w:rPr>
          <w:rFonts w:ascii="TH SarabunPSK" w:hAnsi="TH SarabunPSK" w:cs="TH SarabunPSK" w:hint="cs"/>
          <w:sz w:val="32"/>
          <w:szCs w:val="32"/>
          <w:cs/>
        </w:rPr>
        <w:tab/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 w:rsidR="004102B4">
        <w:rPr>
          <w:rFonts w:ascii="TH SarabunPSK" w:hAnsi="TH SarabunPSK" w:cs="TH SarabunPSK" w:hint="cs"/>
          <w:sz w:val="32"/>
          <w:szCs w:val="32"/>
          <w:cs/>
        </w:rPr>
        <w:t>ฝ่ายวางแผนฯ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91D8A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รองคณบดีฝ่ายวิชาการและวิจัย</w:t>
      </w:r>
      <w:r w:rsidR="00DD2EB2">
        <w:rPr>
          <w:rFonts w:ascii="TH SarabunPSK" w:hAnsi="TH SarabunPSK" w:cs="TH SarabunPSK" w:hint="cs"/>
          <w:sz w:val="32"/>
          <w:szCs w:val="32"/>
          <w:cs/>
        </w:rPr>
        <w:t>/</w:t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</w:r>
      <w:r w:rsidR="00DD2EB2">
        <w:rPr>
          <w:rFonts w:ascii="TH SarabunPSK" w:hAnsi="TH SarabunPSK" w:cs="TH SarabunPSK" w:hint="cs"/>
          <w:sz w:val="32"/>
          <w:szCs w:val="32"/>
          <w:cs/>
        </w:rPr>
        <w:tab/>
        <w:t xml:space="preserve"> หัวหน้าหน่วยงาน</w:t>
      </w:r>
    </w:p>
    <w:p w:rsidR="00DD2EB2" w:rsidRPr="00391D8A" w:rsidRDefault="00DD2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ผู้ช่วยคณบดีที่กำกับดูแลงานวิจัย</w:t>
      </w:r>
    </w:p>
    <w:sectPr w:rsidR="00DD2EB2" w:rsidRPr="00391D8A" w:rsidSect="00BA3F06">
      <w:pgSz w:w="16838" w:h="11906" w:orient="landscape"/>
      <w:pgMar w:top="39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A"/>
    <w:rsid w:val="00240F51"/>
    <w:rsid w:val="00306FDD"/>
    <w:rsid w:val="00337C1D"/>
    <w:rsid w:val="003840FB"/>
    <w:rsid w:val="00391D8A"/>
    <w:rsid w:val="0039316A"/>
    <w:rsid w:val="004102B4"/>
    <w:rsid w:val="00447D40"/>
    <w:rsid w:val="00482A54"/>
    <w:rsid w:val="00540DA7"/>
    <w:rsid w:val="006C5871"/>
    <w:rsid w:val="00787491"/>
    <w:rsid w:val="009005F9"/>
    <w:rsid w:val="009E7F34"/>
    <w:rsid w:val="00A15FAF"/>
    <w:rsid w:val="00B574CE"/>
    <w:rsid w:val="00BA3F06"/>
    <w:rsid w:val="00BC21D6"/>
    <w:rsid w:val="00D54FF2"/>
    <w:rsid w:val="00DD2EB2"/>
    <w:rsid w:val="00EF23EE"/>
    <w:rsid w:val="00F77266"/>
    <w:rsid w:val="00FA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lenovo11</cp:lastModifiedBy>
  <cp:revision>2</cp:revision>
  <cp:lastPrinted>2012-12-24T05:28:00Z</cp:lastPrinted>
  <dcterms:created xsi:type="dcterms:W3CDTF">2015-11-16T03:16:00Z</dcterms:created>
  <dcterms:modified xsi:type="dcterms:W3CDTF">2015-11-16T03:16:00Z</dcterms:modified>
</cp:coreProperties>
</file>